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9D" w:rsidRPr="0085093A" w:rsidRDefault="00375FAC" w:rsidP="0085093A">
      <w:pPr>
        <w:rPr>
          <w:rFonts w:asciiTheme="majorEastAsia" w:eastAsiaTheme="majorEastAsia" w:hAnsiTheme="majorEastAsia"/>
          <w:b/>
          <w:szCs w:val="21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D9826F" wp14:editId="406DDBC7">
                <wp:simplePos x="0" y="0"/>
                <wp:positionH relativeFrom="column">
                  <wp:posOffset>-443552</wp:posOffset>
                </wp:positionH>
                <wp:positionV relativeFrom="paragraph">
                  <wp:posOffset>-288499</wp:posOffset>
                </wp:positionV>
                <wp:extent cx="3173104" cy="295275"/>
                <wp:effectExtent l="0" t="0" r="825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104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B44EAD" id="正方形/長方形 62" o:spid="_x0000_s1026" style="position:absolute;left:0;text-align:left;margin-left:-34.95pt;margin-top:-22.7pt;width:249.85pt;height:23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" fillcolor="#9f6" stroked="f" strokeweight="1pt"/>
            </w:pict>
          </mc:Fallback>
        </mc:AlternateContent>
      </w: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1953A15" wp14:editId="64E21AD5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AB5" w:rsidRDefault="00E17AB5" w:rsidP="00E17AB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010355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2017年</w:t>
                            </w:r>
                            <w:r w:rsidR="00131EDD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１月号</w:t>
                            </w:r>
                          </w:p>
                          <w:p w:rsidR="006F57AE" w:rsidRPr="00045711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53A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5pt;margin-top:-32.25pt;width:1in;height:40.5pt;z-index:25181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Dgx43bhAAAACQEAAA8AAAAAAAAAAAAAAAAA8AQAAGRycy9k&#10;b3ducmV2LnhtbFBLBQYAAAAABAAEAPMAAAD+BQAAAAA=&#10;" filled="f" stroked="f" strokeweight=".5pt">
                <v:textbox>
                  <w:txbxContent>
                    <w:p w:rsidR="00E17AB5" w:rsidRDefault="00E17AB5" w:rsidP="00E17AB5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おくすりナビ　</w:t>
                      </w:r>
                      <w:r w:rsidR="00010355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2017年</w:t>
                      </w:r>
                      <w:r w:rsidR="00131EDD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１月号</w:t>
                      </w:r>
                    </w:p>
                    <w:p w:rsidR="006F57AE" w:rsidRPr="00045711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6F6" w:rsidRPr="00E055D5">
        <w:rPr>
          <w:rFonts w:ascii="HGP創英角ﾎﾟｯﾌﾟ体" w:eastAsia="HGP創英角ﾎﾟｯﾌﾟ体" w:hAnsi="HGP創英角ﾎﾟｯﾌﾟ体"/>
          <w:sz w:val="44"/>
          <w:szCs w:val="44"/>
        </w:rPr>
        <w:t xml:space="preserve"> </w:t>
      </w:r>
      <w:r w:rsidR="008B56F6" w:rsidRPr="0016357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サプリメントは</w:t>
      </w:r>
      <w:r w:rsidR="008B56F6" w:rsidRPr="003B5F65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本当に体に良いの？</w:t>
      </w:r>
    </w:p>
    <w:p w:rsidR="00454C73" w:rsidRDefault="00454C73" w:rsidP="005F0C9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730D25" w:rsidRPr="0016357E" w:rsidRDefault="00730D25" w:rsidP="0016357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16357E">
        <w:rPr>
          <w:rFonts w:asciiTheme="majorEastAsia" w:eastAsiaTheme="majorEastAsia" w:hAnsiTheme="majorEastAsia" w:hint="eastAsia"/>
          <w:sz w:val="20"/>
          <w:szCs w:val="20"/>
        </w:rPr>
        <w:t>テレビ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などで</w:t>
      </w:r>
      <w:r w:rsidR="003B21F8" w:rsidRPr="0016357E">
        <w:rPr>
          <w:rFonts w:asciiTheme="majorEastAsia" w:eastAsiaTheme="majorEastAsia" w:hAnsiTheme="majorEastAsia" w:hint="eastAsia"/>
          <w:sz w:val="20"/>
          <w:szCs w:val="20"/>
        </w:rPr>
        <w:t>“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サプリメント”や“健康食品”などといった言葉を耳にしませんか？ あたかも</w:t>
      </w:r>
      <w:r w:rsidR="00AD115F" w:rsidRPr="0016357E">
        <w:rPr>
          <w:rFonts w:asciiTheme="majorEastAsia" w:eastAsiaTheme="majorEastAsia" w:hAnsiTheme="majorEastAsia" w:hint="eastAsia"/>
          <w:sz w:val="20"/>
          <w:szCs w:val="20"/>
        </w:rPr>
        <w:t>とっても</w:t>
      </w:r>
    </w:p>
    <w:p w:rsidR="005F0C9D" w:rsidRPr="0016357E" w:rsidRDefault="00AD115F" w:rsidP="00730D25">
      <w:pPr>
        <w:rPr>
          <w:rFonts w:asciiTheme="majorEastAsia" w:eastAsiaTheme="majorEastAsia" w:hAnsiTheme="majorEastAsia"/>
          <w:sz w:val="20"/>
          <w:szCs w:val="20"/>
        </w:rPr>
      </w:pPr>
      <w:r w:rsidRPr="0016357E">
        <w:rPr>
          <w:rFonts w:asciiTheme="majorEastAsia" w:eastAsiaTheme="majorEastAsia" w:hAnsiTheme="majorEastAsia" w:hint="eastAsia"/>
          <w:sz w:val="20"/>
          <w:szCs w:val="20"/>
        </w:rPr>
        <w:t>身体に良い！という感じで</w:t>
      </w:r>
      <w:r w:rsidR="00D86A6A" w:rsidRPr="0016357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 w:val="20"/>
                <w:szCs w:val="20"/>
              </w:rPr>
              <w:t>せんでん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 w:val="20"/>
                <w:szCs w:val="20"/>
              </w:rPr>
              <w:t>宣伝</w:t>
            </w:r>
          </w:rubyBase>
        </w:ruby>
      </w:r>
      <w:r w:rsidRPr="0016357E">
        <w:rPr>
          <w:rFonts w:asciiTheme="majorEastAsia" w:eastAsiaTheme="majorEastAsia" w:hAnsiTheme="majorEastAsia" w:hint="eastAsia"/>
          <w:sz w:val="20"/>
          <w:szCs w:val="20"/>
        </w:rPr>
        <w:t>されていますが、それって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あなたにとって</w:t>
      </w:r>
      <w:r w:rsidRPr="0016357E">
        <w:rPr>
          <w:rFonts w:asciiTheme="majorEastAsia" w:eastAsiaTheme="majorEastAsia" w:hAnsiTheme="majorEastAsia" w:hint="eastAsia"/>
          <w:sz w:val="20"/>
          <w:szCs w:val="20"/>
        </w:rPr>
        <w:t>本当に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必要なのでしょうか…？</w:t>
      </w:r>
    </w:p>
    <w:p w:rsidR="00730D25" w:rsidRPr="0016357E" w:rsidRDefault="005F0C9D" w:rsidP="0016357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16357E">
        <w:rPr>
          <w:rFonts w:asciiTheme="majorEastAsia" w:eastAsiaTheme="majorEastAsia" w:hAnsiTheme="majorEastAsia" w:hint="eastAsia"/>
          <w:sz w:val="20"/>
          <w:szCs w:val="20"/>
        </w:rPr>
        <w:t>バランスのとれた食事をとり、</w:t>
      </w:r>
      <w:r w:rsidR="00730D25" w:rsidRPr="0016357E">
        <w:rPr>
          <w:rFonts w:asciiTheme="majorEastAsia" w:eastAsiaTheme="majorEastAsia" w:hAnsiTheme="majorEastAsia" w:hint="eastAsia"/>
          <w:sz w:val="20"/>
          <w:szCs w:val="20"/>
        </w:rPr>
        <w:t>適度に体を動かし、十分な休養を心掛けていれば、</w:t>
      </w:r>
      <w:r w:rsidR="00EE0849" w:rsidRPr="0016357E">
        <w:rPr>
          <w:rFonts w:asciiTheme="majorEastAsia" w:eastAsiaTheme="majorEastAsia" w:hAnsiTheme="majorEastAsia" w:hint="eastAsia"/>
          <w:sz w:val="20"/>
          <w:szCs w:val="20"/>
        </w:rPr>
        <w:t>サプリメント</w:t>
      </w:r>
      <w:r w:rsidR="00730D25" w:rsidRPr="0016357E">
        <w:rPr>
          <w:rFonts w:asciiTheme="majorEastAsia" w:eastAsiaTheme="majorEastAsia" w:hAnsiTheme="majorEastAsia" w:hint="eastAsia"/>
          <w:sz w:val="20"/>
          <w:szCs w:val="20"/>
        </w:rPr>
        <w:t>や</w:t>
      </w:r>
    </w:p>
    <w:p w:rsidR="00454C73" w:rsidRPr="0016357E" w:rsidRDefault="00730D25" w:rsidP="00730D25">
      <w:pPr>
        <w:rPr>
          <w:rFonts w:asciiTheme="majorEastAsia" w:eastAsiaTheme="majorEastAsia" w:hAnsiTheme="majorEastAsia"/>
          <w:sz w:val="20"/>
          <w:szCs w:val="20"/>
          <w:u w:val="wave"/>
        </w:rPr>
      </w:pPr>
      <w:r w:rsidRPr="0016357E">
        <w:rPr>
          <w:rFonts w:asciiTheme="majorEastAsia" w:eastAsiaTheme="majorEastAsia" w:hAnsiTheme="majorEastAsia" w:hint="eastAsia"/>
          <w:sz w:val="20"/>
          <w:szCs w:val="20"/>
        </w:rPr>
        <w:t>健康食品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なんて必要ない</w:t>
      </w:r>
      <w:r w:rsidRPr="0016357E">
        <w:rPr>
          <w:rFonts w:asciiTheme="majorEastAsia" w:eastAsiaTheme="majorEastAsia" w:hAnsiTheme="majorEastAsia" w:hint="eastAsia"/>
          <w:sz w:val="20"/>
          <w:szCs w:val="20"/>
        </w:rPr>
        <w:t>のです。それらの購入を考える前に、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「本当に自分に必要かどうか」を考える必要があります</w:t>
      </w:r>
      <w:r w:rsidR="00454C73" w:rsidRPr="0016357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8B56F6" w:rsidRPr="00454C73" w:rsidRDefault="00EE0849" w:rsidP="008B56F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3E0CC87" wp14:editId="4213383A">
                <wp:simplePos x="0" y="0"/>
                <wp:positionH relativeFrom="column">
                  <wp:posOffset>2174240</wp:posOffset>
                </wp:positionH>
                <wp:positionV relativeFrom="paragraph">
                  <wp:posOffset>66675</wp:posOffset>
                </wp:positionV>
                <wp:extent cx="3413760" cy="381635"/>
                <wp:effectExtent l="285750" t="0" r="15240" b="15176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381635"/>
                        </a:xfrm>
                        <a:prstGeom prst="wedgeRoundRectCallout">
                          <a:avLst>
                            <a:gd name="adj1" fmla="val -57128"/>
                            <a:gd name="adj2" fmla="val 791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CB3" w:rsidRDefault="00140CB3" w:rsidP="00140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E0CC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171.2pt;margin-top:5.25pt;width:268.8pt;height:30.0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" adj="-1540,27900" fillcolor="white [3212]" strokecolor="black [3213]" strokeweight="1pt">
                <v:textbox>
                  <w:txbxContent>
                    <w:p w:rsidR="00140CB3" w:rsidRDefault="00140CB3" w:rsidP="00140C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D115F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  <w:u w:val="wav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0D0D7C8" wp14:editId="76F303AC">
                <wp:simplePos x="0" y="0"/>
                <wp:positionH relativeFrom="column">
                  <wp:posOffset>2195195</wp:posOffset>
                </wp:positionH>
                <wp:positionV relativeFrom="paragraph">
                  <wp:posOffset>11734</wp:posOffset>
                </wp:positionV>
                <wp:extent cx="914400" cy="46101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CB3" w:rsidRDefault="00961DE3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1"/>
                              </w:rPr>
                              <w:t>国が法律で決めた食品ではありません</w:t>
                            </w:r>
                            <w:r w:rsidR="00140CB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D7C8" id="テキスト ボックス 23" o:spid="_x0000_s1028" type="#_x0000_t202" style="position:absolute;left:0;text-align:left;margin-left:172.85pt;margin-top:.9pt;width:1in;height:36.3pt;z-index:25189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" filled="f" stroked="f" strokeweight=".5pt">
                <v:textbox>
                  <w:txbxContent>
                    <w:p w:rsidR="00140CB3" w:rsidRDefault="00961DE3"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1"/>
                        </w:rPr>
                        <w:t>国が法律で決めた食品ではありません</w:t>
                      </w:r>
                      <w:r w:rsidR="00140CB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EE6928" w:rsidRDefault="00E9696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7DA7F3F" wp14:editId="64503993">
                <wp:simplePos x="0" y="0"/>
                <wp:positionH relativeFrom="column">
                  <wp:posOffset>-142240</wp:posOffset>
                </wp:positionH>
                <wp:positionV relativeFrom="paragraph">
                  <wp:posOffset>57480</wp:posOffset>
                </wp:positionV>
                <wp:extent cx="6933538" cy="1375576"/>
                <wp:effectExtent l="19050" t="19050" r="2032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538" cy="13755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AA55" id="正方形/長方形 7" o:spid="_x0000_s1026" style="position:absolute;left:0;text-align:left;margin-left:-11.2pt;margin-top:4.55pt;width:545.95pt;height:108.3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" filled="f" strokecolor="#92d050" strokeweight="2.25pt">
                <v:stroke dashstyle="1 1"/>
              </v:rect>
            </w:pict>
          </mc:Fallback>
        </mc:AlternateContent>
      </w:r>
      <w:r w:rsidR="00EB293E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4911" behindDoc="1" locked="0" layoutInCell="1" allowOverlap="1" wp14:anchorId="74BDA440" wp14:editId="2A532203">
                <wp:simplePos x="0" y="0"/>
                <wp:positionH relativeFrom="column">
                  <wp:posOffset>-83489</wp:posOffset>
                </wp:positionH>
                <wp:positionV relativeFrom="paragraph">
                  <wp:posOffset>92986</wp:posOffset>
                </wp:positionV>
                <wp:extent cx="1908313" cy="2952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2952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FF9943" id="正方形/長方形 3" o:spid="_x0000_s1026" style="position:absolute;left:0;text-align:left;margin-left:-6.55pt;margin-top:7.3pt;width:150.25pt;height:23.25pt;z-index:-2515015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" fillcolor="#cf9" stroked="f" strokeweight="1pt"/>
            </w:pict>
          </mc:Fallback>
        </mc:AlternateContent>
      </w:r>
      <w:r w:rsidR="005F0C9D" w:rsidRPr="00EB293E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1"/>
        </w:rPr>
        <w:t>サプリメントとは</w:t>
      </w:r>
      <w:r w:rsidR="00EB293E" w:rsidRPr="00EB293E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1"/>
        </w:rPr>
        <w:t>…？</w:t>
      </w:r>
      <w:r w:rsidR="00C15117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1"/>
        </w:rPr>
        <w:t xml:space="preserve">　</w:t>
      </w:r>
    </w:p>
    <w:p w:rsidR="008D0F3C" w:rsidRPr="008D0F3C" w:rsidRDefault="00EE6928" w:rsidP="0016357E">
      <w:pPr>
        <w:ind w:firstLineChars="100" w:firstLine="210"/>
        <w:rPr>
          <w:rFonts w:asciiTheme="majorEastAsia" w:eastAsiaTheme="majorEastAsia" w:hAnsiTheme="majorEastAsia"/>
          <w:b/>
          <w:color w:val="FF0000"/>
          <w:sz w:val="22"/>
          <w:szCs w:val="21"/>
        </w:rPr>
      </w:pPr>
      <w:r w:rsidRPr="0016357E">
        <w:rPr>
          <w:rFonts w:asciiTheme="majorEastAsia" w:eastAsiaTheme="majorEastAsia" w:hAnsiTheme="majorEastAsia" w:hint="eastAsia"/>
          <w:szCs w:val="21"/>
        </w:rPr>
        <w:t>サプリメントとは、「いわゆる健康食品」</w:t>
      </w:r>
      <w:r w:rsidR="00EE0849" w:rsidRPr="0016357E">
        <w:rPr>
          <w:rFonts w:asciiTheme="majorEastAsia" w:eastAsiaTheme="majorEastAsia" w:hAnsiTheme="majorEastAsia" w:hint="eastAsia"/>
          <w:szCs w:val="21"/>
        </w:rPr>
        <w:t>というものにあたり、</w:t>
      </w:r>
      <w:r w:rsidR="001618D8" w:rsidRPr="008D0F3C">
        <w:rPr>
          <w:rFonts w:asciiTheme="majorEastAsia" w:eastAsiaTheme="majorEastAsia" w:hAnsiTheme="majorEastAsia"/>
          <w:b/>
          <w:color w:val="FF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618D8" w:rsidRPr="008D0F3C">
              <w:rPr>
                <w:rFonts w:ascii="ＭＳ ゴシック" w:eastAsia="ＭＳ ゴシック" w:hAnsi="ＭＳ ゴシック"/>
                <w:b/>
                <w:color w:val="FF0000"/>
                <w:sz w:val="22"/>
                <w:szCs w:val="21"/>
              </w:rPr>
              <w:t>ほけん</w:t>
            </w:r>
          </w:rt>
          <w:rubyBase>
            <w:r w:rsidR="001618D8" w:rsidRPr="008D0F3C">
              <w:rPr>
                <w:rFonts w:asciiTheme="majorEastAsia" w:eastAsiaTheme="majorEastAsia" w:hAnsiTheme="majorEastAsia"/>
                <w:b/>
                <w:color w:val="FF0000"/>
                <w:sz w:val="22"/>
                <w:szCs w:val="21"/>
              </w:rPr>
              <w:t>保健</w:t>
            </w:r>
          </w:rubyBase>
        </w:ruby>
      </w:r>
      <w:r w:rsidR="001618D8" w:rsidRPr="008D0F3C">
        <w:rPr>
          <w:rFonts w:asciiTheme="majorEastAsia" w:eastAsiaTheme="majorEastAsia" w:hAnsiTheme="majorEastAsia"/>
          <w:b/>
          <w:color w:val="FF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618D8" w:rsidRPr="008D0F3C">
              <w:rPr>
                <w:rFonts w:ascii="ＭＳ ゴシック" w:eastAsia="ＭＳ ゴシック" w:hAnsi="ＭＳ ゴシック"/>
                <w:b/>
                <w:color w:val="FF0000"/>
                <w:sz w:val="22"/>
                <w:szCs w:val="21"/>
              </w:rPr>
              <w:t>こうか</w:t>
            </w:r>
          </w:rt>
          <w:rubyBase>
            <w:r w:rsidR="001618D8" w:rsidRPr="008D0F3C">
              <w:rPr>
                <w:rFonts w:asciiTheme="majorEastAsia" w:eastAsiaTheme="majorEastAsia" w:hAnsiTheme="majorEastAsia"/>
                <w:b/>
                <w:color w:val="FF0000"/>
                <w:sz w:val="22"/>
                <w:szCs w:val="21"/>
              </w:rPr>
              <w:t>効果</w:t>
            </w:r>
          </w:rubyBase>
        </w:ruby>
      </w:r>
      <w:r w:rsidR="00961DE3" w:rsidRPr="008D0F3C">
        <w:rPr>
          <w:rFonts w:asciiTheme="majorEastAsia" w:eastAsiaTheme="majorEastAsia" w:hAnsiTheme="majorEastAsia" w:hint="eastAsia"/>
          <w:sz w:val="22"/>
          <w:szCs w:val="21"/>
        </w:rPr>
        <w:t>（</w:t>
      </w:r>
      <w:r w:rsidR="00961DE3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どのような効果があるのか）</w:t>
      </w:r>
      <w:r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を</w:t>
      </w:r>
    </w:p>
    <w:p w:rsidR="00EE6928" w:rsidRPr="00EE6928" w:rsidRDefault="00EE6928" w:rsidP="008D0F3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表示することを</w:t>
      </w:r>
      <w:r w:rsidR="00EE0849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国が</w:t>
      </w:r>
      <w:r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認めていない製品</w:t>
      </w:r>
      <w:r w:rsidRPr="0016357E">
        <w:rPr>
          <w:rFonts w:asciiTheme="majorEastAsia" w:eastAsiaTheme="majorEastAsia" w:hAnsiTheme="majorEastAsia" w:hint="eastAsia"/>
          <w:szCs w:val="21"/>
        </w:rPr>
        <w:t>のことです。</w:t>
      </w:r>
      <w:r w:rsidR="00C15117" w:rsidRPr="0016357E">
        <w:rPr>
          <w:rFonts w:asciiTheme="majorEastAsia" w:eastAsiaTheme="majorEastAsia" w:hAnsiTheme="majorEastAsia" w:hint="eastAsia"/>
          <w:szCs w:val="21"/>
        </w:rPr>
        <w:t>「いわゆる健康食品」</w:t>
      </w:r>
      <w:r w:rsidR="00AD115F" w:rsidRPr="0016357E">
        <w:rPr>
          <w:rFonts w:asciiTheme="majorEastAsia" w:eastAsiaTheme="majorEastAsia" w:hAnsiTheme="majorEastAsia" w:hint="eastAsia"/>
          <w:szCs w:val="21"/>
        </w:rPr>
        <w:t>には、サプリメントのほかに、</w:t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えいよう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栄養</w:t>
            </w:r>
          </w:rubyBase>
        </w:ruby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ほじょ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補助</w:t>
            </w:r>
          </w:rubyBase>
        </w:ruby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しょくひん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食品</w:t>
            </w:r>
          </w:rubyBase>
        </w:ruby>
      </w:r>
      <w:r w:rsidR="00C15117" w:rsidRPr="0016357E">
        <w:rPr>
          <w:rFonts w:asciiTheme="majorEastAsia" w:eastAsiaTheme="majorEastAsia" w:hAnsiTheme="majorEastAsia" w:hint="eastAsia"/>
          <w:szCs w:val="21"/>
        </w:rPr>
        <w:t>、</w:t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けんこう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健康</w:t>
            </w:r>
          </w:rubyBase>
        </w:ruby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ほじょ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補助</w:t>
            </w:r>
          </w:rubyBase>
        </w:ruby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しょくひん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食品</w:t>
            </w:r>
          </w:rubyBase>
        </w:ruby>
      </w:r>
      <w:r w:rsidR="00C15117" w:rsidRPr="0016357E">
        <w:rPr>
          <w:rFonts w:asciiTheme="majorEastAsia" w:eastAsiaTheme="majorEastAsia" w:hAnsiTheme="majorEastAsia" w:hint="eastAsia"/>
          <w:szCs w:val="21"/>
        </w:rPr>
        <w:t>などとい</w:t>
      </w:r>
      <w:r w:rsidR="00C15117">
        <w:rPr>
          <w:rFonts w:asciiTheme="majorEastAsia" w:eastAsiaTheme="majorEastAsia" w:hAnsiTheme="majorEastAsia" w:hint="eastAsia"/>
          <w:color w:val="000000" w:themeColor="text1"/>
          <w:szCs w:val="21"/>
        </w:rPr>
        <w:t>ったさま</w:t>
      </w:r>
      <w:r w:rsidR="00AD115F">
        <w:rPr>
          <w:rFonts w:asciiTheme="majorEastAsia" w:eastAsiaTheme="majorEastAsia" w:hAnsiTheme="majorEastAsia" w:hint="eastAsia"/>
          <w:color w:val="000000" w:themeColor="text1"/>
          <w:szCs w:val="21"/>
        </w:rPr>
        <w:t>ざまな名前がついた食品がありますが、これらは</w:t>
      </w:r>
      <w:r w:rsidR="00D86A6A">
        <w:rPr>
          <w:rFonts w:asciiTheme="majorEastAsia" w:eastAsiaTheme="majorEastAsia" w:hAnsiTheme="maj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D86A6A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せいぞう</w:t>
            </w:r>
          </w:rt>
          <w:rubyBase>
            <w:r w:rsidR="00D86A6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製造</w:t>
            </w:r>
          </w:rubyBase>
        </w:ruby>
      </w:r>
      <w:r w:rsidR="00AD115F">
        <w:rPr>
          <w:rFonts w:asciiTheme="majorEastAsia" w:eastAsiaTheme="majorEastAsia" w:hAnsiTheme="majorEastAsia" w:hint="eastAsia"/>
          <w:color w:val="000000" w:themeColor="text1"/>
          <w:szCs w:val="21"/>
        </w:rPr>
        <w:t>・</w:t>
      </w:r>
      <w:r w:rsidR="00D86A6A">
        <w:rPr>
          <w:rFonts w:asciiTheme="majorEastAsia" w:eastAsiaTheme="majorEastAsia" w:hAnsiTheme="maj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D86A6A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はんばい</w:t>
            </w:r>
          </w:rt>
          <w:rubyBase>
            <w:r w:rsidR="00D86A6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販売</w:t>
            </w:r>
          </w:rubyBase>
        </w:ruby>
      </w:r>
      <w:r w:rsidR="00D86A6A">
        <w:rPr>
          <w:rFonts w:asciiTheme="majorEastAsia" w:eastAsiaTheme="majorEastAsia" w:hAnsiTheme="maj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D86A6A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ぎょうしゃ</w:t>
            </w:r>
          </w:rt>
          <w:rubyBase>
            <w:r w:rsidR="00D86A6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業者</w:t>
            </w:r>
          </w:rubyBase>
        </w:ruby>
      </w:r>
      <w:r w:rsidR="00AD115F">
        <w:rPr>
          <w:rFonts w:asciiTheme="majorEastAsia" w:eastAsiaTheme="majorEastAsia" w:hAnsiTheme="majorEastAsia" w:hint="eastAsia"/>
          <w:color w:val="000000" w:themeColor="text1"/>
          <w:szCs w:val="21"/>
        </w:rPr>
        <w:t>が勝手</w:t>
      </w:r>
      <w:r w:rsidR="00C15117">
        <w:rPr>
          <w:rFonts w:asciiTheme="majorEastAsia" w:eastAsiaTheme="majorEastAsia" w:hAnsiTheme="majorEastAsia" w:hint="eastAsia"/>
          <w:color w:val="000000" w:themeColor="text1"/>
          <w:szCs w:val="21"/>
        </w:rPr>
        <w:t>に付けた名称で、</w:t>
      </w:r>
      <w:r w:rsidR="00C15117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国が効果</w:t>
      </w:r>
      <w:r w:rsidR="00EE0849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など</w:t>
      </w:r>
      <w:r w:rsidR="00C15117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を</w:t>
      </w:r>
      <w:r w:rsidR="00D86A6A" w:rsidRPr="008D0F3C">
        <w:rPr>
          <w:rFonts w:asciiTheme="majorEastAsia" w:eastAsiaTheme="majorEastAsia" w:hAnsiTheme="majorEastAsia"/>
          <w:b/>
          <w:color w:val="FF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86A6A" w:rsidRPr="008D0F3C">
              <w:rPr>
                <w:rFonts w:ascii="ＭＳ ゴシック" w:eastAsia="ＭＳ ゴシック" w:hAnsi="ＭＳ ゴシック"/>
                <w:b/>
                <w:color w:val="FF0000"/>
                <w:sz w:val="12"/>
                <w:szCs w:val="21"/>
              </w:rPr>
              <w:t>しんさ</w:t>
            </w:r>
          </w:rt>
          <w:rubyBase>
            <w:r w:rsidR="00D86A6A" w:rsidRPr="008D0F3C">
              <w:rPr>
                <w:rFonts w:asciiTheme="majorEastAsia" w:eastAsiaTheme="majorEastAsia" w:hAnsiTheme="majorEastAsia"/>
                <w:b/>
                <w:color w:val="FF0000"/>
                <w:sz w:val="22"/>
                <w:szCs w:val="21"/>
              </w:rPr>
              <w:t>審査</w:t>
            </w:r>
          </w:rubyBase>
        </w:ruby>
      </w:r>
      <w:r w:rsidR="00C15117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したものではありません。</w:t>
      </w:r>
    </w:p>
    <w:p w:rsidR="00E96961" w:rsidRDefault="002E367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1" behindDoc="0" locked="0" layoutInCell="1" allowOverlap="1" wp14:anchorId="45BA328A" wp14:editId="1331AD67">
                <wp:simplePos x="0" y="0"/>
                <wp:positionH relativeFrom="column">
                  <wp:posOffset>2732227</wp:posOffset>
                </wp:positionH>
                <wp:positionV relativeFrom="paragraph">
                  <wp:posOffset>147930</wp:posOffset>
                </wp:positionV>
                <wp:extent cx="4264762" cy="1879422"/>
                <wp:effectExtent l="0" t="0" r="2540" b="698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762" cy="187942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B1F6A" id="円/楕円 16" o:spid="_x0000_s1026" style="position:absolute;left:0;text-align:left;margin-left:215.15pt;margin-top:11.65pt;width:335.8pt;height:148pt;z-index:2518108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" fillcolor="#deeaf6 [660]" stroked="f" strokeweight="1pt">
                <v:fill opacity="36751f"/>
                <v:stroke joinstyle="miter"/>
              </v:oval>
            </w:pict>
          </mc:Fallback>
        </mc:AlternateContent>
      </w:r>
      <w:r w:rsidR="00EE0849">
        <w:rPr>
          <w:rFonts w:asciiTheme="majorEastAsia" w:eastAsiaTheme="majorEastAsia" w:hAnsiTheme="majorEastAsia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36" behindDoc="0" locked="0" layoutInCell="1" allowOverlap="1" wp14:anchorId="56334001" wp14:editId="072B4680">
                <wp:simplePos x="0" y="0"/>
                <wp:positionH relativeFrom="column">
                  <wp:posOffset>-290195</wp:posOffset>
                </wp:positionH>
                <wp:positionV relativeFrom="paragraph">
                  <wp:posOffset>191770</wp:posOffset>
                </wp:positionV>
                <wp:extent cx="2400935" cy="1597660"/>
                <wp:effectExtent l="0" t="0" r="0" b="254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15976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76F41" id="円/楕円 30" o:spid="_x0000_s1026" style="position:absolute;left:0;text-align:left;margin-left:-22.85pt;margin-top:15.1pt;width:189.05pt;height:125.8pt;z-index:2518118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" fillcolor="#fff2cc [663]" stroked="f" strokeweight="1pt">
                <v:stroke joinstyle="miter"/>
              </v:oval>
            </w:pict>
          </mc:Fallback>
        </mc:AlternateContent>
      </w:r>
      <w:r w:rsidR="005D4270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23C51B4" wp14:editId="7F171884">
                <wp:simplePos x="0" y="0"/>
                <wp:positionH relativeFrom="column">
                  <wp:posOffset>200025</wp:posOffset>
                </wp:positionH>
                <wp:positionV relativeFrom="paragraph">
                  <wp:posOffset>158419</wp:posOffset>
                </wp:positionV>
                <wp:extent cx="914400" cy="5321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DE3" w:rsidRPr="008D0F3C" w:rsidRDefault="00961D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8D0F3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国が決めた食品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51B4" id="テキスト ボックス 8" o:spid="_x0000_s1029" type="#_x0000_t202" style="position:absolute;left:0;text-align:left;margin-left:15.75pt;margin-top:12.45pt;width:1in;height:41.9pt;z-index:251905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" filled="f" stroked="f" strokeweight=".5pt">
                <v:textbox>
                  <w:txbxContent>
                    <w:p w:rsidR="00961DE3" w:rsidRPr="008D0F3C" w:rsidRDefault="00961DE3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8D0F3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国が決めた食品</w:t>
                      </w:r>
                    </w:p>
                  </w:txbxContent>
                </v:textbox>
              </v:shape>
            </w:pict>
          </mc:Fallback>
        </mc:AlternateContent>
      </w:r>
    </w:p>
    <w:p w:rsidR="00F72B9E" w:rsidRDefault="002E3671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C424D1A" wp14:editId="66948E9F">
                <wp:simplePos x="0" y="0"/>
                <wp:positionH relativeFrom="column">
                  <wp:posOffset>3049092</wp:posOffset>
                </wp:positionH>
                <wp:positionV relativeFrom="paragraph">
                  <wp:posOffset>-1270</wp:posOffset>
                </wp:positionV>
                <wp:extent cx="3775710" cy="179895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179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B9E" w:rsidRPr="003A77F8" w:rsidRDefault="00F72B9E" w:rsidP="002E3671">
                            <w:pPr>
                              <w:spacing w:line="400" w:lineRule="exact"/>
                              <w:ind w:firstLineChars="300" w:firstLine="78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3A77F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サプリメント</w:t>
                            </w:r>
                            <w:r w:rsidR="00E27FA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・健康食品</w:t>
                            </w:r>
                            <w:r w:rsidRPr="003A77F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の利用</w:t>
                            </w:r>
                            <w:r w:rsidR="00D86A6A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6A6A" w:rsidRPr="00D86A6A">
                                    <w:rPr>
                                      <w:rFonts w:ascii="HGP創英角ｺﾞｼｯｸUB" w:eastAsia="HGP創英角ｺﾞｼｯｸUB" w:hAnsi="HGP創英角ｺﾞｼｯｸUB"/>
                                      <w:sz w:val="13"/>
                                      <w:szCs w:val="26"/>
                                    </w:rPr>
                                    <w:t>じったい</w:t>
                                  </w:r>
                                </w:rt>
                                <w:rubyBase>
                                  <w:r w:rsidR="00D86A6A">
                                    <w:rPr>
                                      <w:rFonts w:ascii="HGP創英角ｺﾞｼｯｸUB" w:eastAsia="HGP創英角ｺﾞｼｯｸUB" w:hAnsi="HGP創英角ｺﾞｼｯｸUB"/>
                                      <w:sz w:val="26"/>
                                      <w:szCs w:val="26"/>
                                    </w:rPr>
                                    <w:t>実態</w:t>
                                  </w:r>
                                </w:rubyBase>
                              </w:ruby>
                            </w:r>
                          </w:p>
                          <w:p w:rsidR="00D86A6A" w:rsidRPr="0016357E" w:rsidRDefault="002C692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最近の調査によると、</w:t>
                            </w:r>
                            <w:r w:rsidR="00F72B9E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約</w:t>
                            </w:r>
                            <w:r w:rsidR="00D86A6A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３０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％</w:t>
                            </w:r>
                            <w:r w:rsidR="00F72B9E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の人が毎日使い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、</w:t>
                            </w:r>
                            <w:r w:rsidR="00D86A6A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８０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％</w:t>
                            </w:r>
                          </w:p>
                          <w:p w:rsidR="00D86A6A" w:rsidRPr="0016357E" w:rsidRDefault="00F72B9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もの人が過去に使ったことがあるそうです。さらに、大人</w:t>
                            </w:r>
                          </w:p>
                          <w:p w:rsidR="003A77F8" w:rsidRPr="003321A7" w:rsidRDefault="00F72B9E" w:rsidP="00D86A6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だけでなく、小中学生や幼児にまで利用が広がっています。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健康維持、</w:t>
                            </w:r>
                            <w:r w:rsidR="00D86A6A" w:rsidRPr="0016357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6A6A" w:rsidRPr="001635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21"/>
                                    </w:rPr>
                                    <w:t>ひろう</w:t>
                                  </w:r>
                                </w:rt>
                                <w:rubyBase>
                                  <w:r w:rsidR="00D86A6A" w:rsidRPr="0016357E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疲労</w:t>
                                  </w:r>
                                </w:rubyBase>
                              </w:ruby>
                            </w:r>
                            <w:r w:rsidR="008A7774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の回復、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ダイエット、病気の予防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の他に、約５％の人は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病気の治療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を目的に使っているようです</w:t>
                            </w:r>
                            <w:r w:rsidR="003A77F8" w:rsidRPr="003321A7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3A77D2" w:rsidRPr="00F8136A" w:rsidRDefault="003A77D2" w:rsidP="002E3671">
                            <w:pPr>
                              <w:ind w:right="640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8136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出典　国立</w:t>
                            </w:r>
                            <w:r w:rsidR="00F8136A" w:rsidRPr="00F8136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健康</w:t>
                            </w:r>
                            <w:r w:rsidRPr="00F8136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栄養</w:t>
                            </w:r>
                            <w:r w:rsidR="00F8136A" w:rsidRPr="00F8136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研究所</w:t>
                            </w:r>
                          </w:p>
                          <w:p w:rsidR="003A77D2" w:rsidRPr="003A77F8" w:rsidRDefault="003A7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4D1A" id="テキスト ボックス 25" o:spid="_x0000_s1030" type="#_x0000_t202" style="position:absolute;left:0;text-align:left;margin-left:240.1pt;margin-top:-.1pt;width:297.3pt;height:141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KwpQIAAH0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" filled="f" stroked="f" strokeweight=".5pt">
                <v:textbox>
                  <w:txbxContent>
                    <w:p w:rsidR="00F72B9E" w:rsidRPr="003A77F8" w:rsidRDefault="00F72B9E" w:rsidP="002E3671">
                      <w:pPr>
                        <w:spacing w:line="400" w:lineRule="exact"/>
                        <w:ind w:firstLineChars="300" w:firstLine="78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3A77F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サプリメント</w:t>
                      </w:r>
                      <w:r w:rsidR="00E27FA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・健康食品</w:t>
                      </w:r>
                      <w:r w:rsidRPr="003A77F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の利用</w:t>
                      </w:r>
                      <w:r w:rsidR="00D86A6A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6A6A" w:rsidRPr="00D86A6A">
                              <w:rPr>
                                <w:rFonts w:ascii="HGP創英角ｺﾞｼｯｸUB" w:eastAsia="HGP創英角ｺﾞｼｯｸUB" w:hAnsi="HGP創英角ｺﾞｼｯｸUB"/>
                                <w:sz w:val="13"/>
                                <w:szCs w:val="26"/>
                              </w:rPr>
                              <w:t>じったい</w:t>
                            </w:r>
                          </w:rt>
                          <w:rubyBase>
                            <w:r w:rsidR="00D86A6A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実態</w:t>
                            </w:r>
                          </w:rubyBase>
                        </w:ruby>
                      </w:r>
                    </w:p>
                    <w:p w:rsidR="00D86A6A" w:rsidRPr="0016357E" w:rsidRDefault="002C692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最近の調査によると、</w:t>
                      </w:r>
                      <w:r w:rsidR="00F72B9E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約</w:t>
                      </w:r>
                      <w:r w:rsidR="00D86A6A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３０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％</w:t>
                      </w:r>
                      <w:r w:rsidR="00F72B9E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の人が毎日使い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、</w:t>
                      </w:r>
                      <w:r w:rsidR="00D86A6A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８０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％</w:t>
                      </w:r>
                    </w:p>
                    <w:p w:rsidR="00D86A6A" w:rsidRPr="0016357E" w:rsidRDefault="00F72B9E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もの人が過去に使ったことがあるそうです。さらに、大人</w:t>
                      </w:r>
                    </w:p>
                    <w:p w:rsidR="003A77F8" w:rsidRPr="003321A7" w:rsidRDefault="00F72B9E" w:rsidP="00D86A6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だけでなく、小中学生や幼児にまで利用が広がっています。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健康維持、</w:t>
                      </w:r>
                      <w:r w:rsidR="00D86A6A" w:rsidRPr="0016357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6A6A" w:rsidRPr="0016357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  <w:t>ひろう</w:t>
                            </w:r>
                          </w:rt>
                          <w:rubyBase>
                            <w:r w:rsidR="00D86A6A" w:rsidRPr="0016357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疲労</w:t>
                            </w:r>
                          </w:rubyBase>
                        </w:ruby>
                      </w:r>
                      <w:r w:rsidR="008A7774" w:rsidRPr="0016357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の回復、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ダイエット、病気の予防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の他に、約５％の人は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病気の治療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を目的に使っているようです</w:t>
                      </w:r>
                      <w:r w:rsidR="003A77F8" w:rsidRPr="003321A7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3A77D2" w:rsidRPr="00F8136A" w:rsidRDefault="003A77D2" w:rsidP="002E3671">
                      <w:pPr>
                        <w:ind w:right="640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F8136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出典　国立</w:t>
                      </w:r>
                      <w:r w:rsidR="00F8136A" w:rsidRPr="00F8136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健康</w:t>
                      </w:r>
                      <w:r w:rsidRPr="00F8136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栄養</w:t>
                      </w:r>
                      <w:r w:rsidR="00F8136A" w:rsidRPr="00F8136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研究所</w:t>
                      </w:r>
                    </w:p>
                    <w:p w:rsidR="003A77D2" w:rsidRPr="003A77F8" w:rsidRDefault="003A77D2"/>
                  </w:txbxContent>
                </v:textbox>
              </v:shape>
            </w:pict>
          </mc:Fallback>
        </mc:AlternateContent>
      </w:r>
      <w:r w:rsidR="00730D25">
        <w:rPr>
          <w:rFonts w:asciiTheme="majorEastAsia" w:eastAsiaTheme="majorEastAsia" w:hAnsiTheme="majorEastAsia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78D3E87" wp14:editId="60A4B5C8">
                <wp:simplePos x="0" y="0"/>
                <wp:positionH relativeFrom="column">
                  <wp:posOffset>-142544</wp:posOffset>
                </wp:positionH>
                <wp:positionV relativeFrom="paragraph">
                  <wp:posOffset>255905</wp:posOffset>
                </wp:positionV>
                <wp:extent cx="914400" cy="325755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774" w:rsidRPr="008A7774" w:rsidRDefault="00730D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（保健</w:t>
                            </w:r>
                            <w:r w:rsidR="008A7774" w:rsidRPr="008A777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効果を表示できる</w:t>
                            </w:r>
                            <w:r w:rsidR="00EE084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食品</w:t>
                            </w:r>
                            <w:r w:rsidR="008A7774" w:rsidRPr="008A777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3E87" id="テキスト ボックス 451" o:spid="_x0000_s1031" type="#_x0000_t202" style="position:absolute;left:0;text-align:left;margin-left:-11.2pt;margin-top:20.15pt;width:1in;height:25.65pt;z-index:251907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" filled="f" stroked="f" strokeweight=".5pt">
                <v:textbox>
                  <w:txbxContent>
                    <w:p w:rsidR="008A7774" w:rsidRPr="008A7774" w:rsidRDefault="00730D2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（保健</w:t>
                      </w:r>
                      <w:r w:rsidR="008A7774" w:rsidRPr="008A7774">
                        <w:rPr>
                          <w:rFonts w:asciiTheme="majorEastAsia" w:eastAsiaTheme="majorEastAsia" w:hAnsiTheme="majorEastAsia" w:hint="eastAsia"/>
                          <w:b/>
                        </w:rPr>
                        <w:t>効果を表示できる</w:t>
                      </w:r>
                      <w:r w:rsidR="00EE0849">
                        <w:rPr>
                          <w:rFonts w:asciiTheme="majorEastAsia" w:eastAsiaTheme="majorEastAsia" w:hAnsiTheme="majorEastAsia" w:hint="eastAsia"/>
                          <w:b/>
                        </w:rPr>
                        <w:t>食品</w:t>
                      </w:r>
                      <w:r w:rsidR="008A7774" w:rsidRPr="008A7774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72B9E" w:rsidRDefault="002E3671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7643A6">
        <w:rPr>
          <w:rFonts w:asciiTheme="majorEastAsia" w:eastAsiaTheme="majorEastAsia" w:hAnsiTheme="majorEastAsia"/>
          <w:noProof/>
          <w:color w:val="666666"/>
          <w:sz w:val="20"/>
          <w:szCs w:val="20"/>
        </w:rPr>
        <w:drawing>
          <wp:anchor distT="0" distB="0" distL="114300" distR="114300" simplePos="0" relativeHeight="251904000" behindDoc="1" locked="0" layoutInCell="1" allowOverlap="1" wp14:anchorId="515A7DAD" wp14:editId="17944678">
            <wp:simplePos x="0" y="0"/>
            <wp:positionH relativeFrom="margin">
              <wp:posOffset>1615084</wp:posOffset>
            </wp:positionH>
            <wp:positionV relativeFrom="paragraph">
              <wp:posOffset>324069</wp:posOffset>
            </wp:positionV>
            <wp:extent cx="1677670" cy="1380490"/>
            <wp:effectExtent l="0" t="0" r="0" b="0"/>
            <wp:wrapNone/>
            <wp:docPr id="158" name="図 158" descr="サプリメント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プリメント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774">
        <w:rPr>
          <w:rFonts w:asciiTheme="majorEastAsia" w:eastAsiaTheme="majorEastAsia" w:hAnsiTheme="majorEastAsia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69C6FE3" wp14:editId="1A7D3B59">
                <wp:simplePos x="0" y="0"/>
                <wp:positionH relativeFrom="column">
                  <wp:posOffset>-3976</wp:posOffset>
                </wp:positionH>
                <wp:positionV relativeFrom="paragraph">
                  <wp:posOffset>63169</wp:posOffset>
                </wp:positionV>
                <wp:extent cx="914400" cy="97801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7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73" w:rsidRPr="00171873" w:rsidRDefault="00171873" w:rsidP="00EE0849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1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ほけんよう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保健用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="00EE0849" w:rsidRPr="001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トクホ</w:t>
                            </w:r>
                            <w:r w:rsidRPr="001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171873" w:rsidRPr="00171873" w:rsidRDefault="00171873" w:rsidP="00EE0849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1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</w:p>
                          <w:p w:rsidR="00171873" w:rsidRDefault="00171873" w:rsidP="00EE0849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きのうせい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機能性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ひょうじ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表示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</w:p>
                          <w:p w:rsidR="00171873" w:rsidRPr="00171873" w:rsidRDefault="00171873" w:rsidP="00EE0849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</w:p>
                          <w:p w:rsidR="00171873" w:rsidRPr="00171873" w:rsidRDefault="00171873" w:rsidP="00EE0849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6FE3" id="テキスト ボックス 20" o:spid="_x0000_s1032" type="#_x0000_t202" style="position:absolute;left:0;text-align:left;margin-left:-.3pt;margin-top:4.95pt;width:1in;height:77pt;z-index:251906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" filled="f" stroked="f" strokeweight=".5pt">
                <v:textbox>
                  <w:txbxContent>
                    <w:p w:rsidR="00171873" w:rsidRPr="00171873" w:rsidRDefault="00171873" w:rsidP="00EE0849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17187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・</w:t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とくてい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特定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ほけんよう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保健用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しょくひん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食品</w:t>
                            </w:r>
                          </w:rubyBase>
                        </w:ruby>
                      </w:r>
                      <w:r w:rsidR="00EE0849" w:rsidRPr="0017187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（</w:t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トクホ</w:t>
                      </w:r>
                      <w:r w:rsidRPr="0017187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）</w:t>
                      </w:r>
                    </w:p>
                    <w:p w:rsidR="00171873" w:rsidRPr="00171873" w:rsidRDefault="00171873" w:rsidP="00EE0849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17187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・</w:t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えいよう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栄養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きのう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機能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しょくひん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食品</w:t>
                            </w:r>
                          </w:rubyBase>
                        </w:ruby>
                      </w:r>
                    </w:p>
                    <w:p w:rsidR="00171873" w:rsidRDefault="00171873" w:rsidP="00EE0849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・</w:t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きのうせい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機能性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ひょうじ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表示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しょくひん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食品</w:t>
                            </w:r>
                          </w:rubyBase>
                        </w:ruby>
                      </w:r>
                    </w:p>
                    <w:p w:rsidR="00171873" w:rsidRPr="00171873" w:rsidRDefault="00171873" w:rsidP="00EE0849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</w:p>
                    <w:p w:rsidR="00171873" w:rsidRPr="00171873" w:rsidRDefault="00171873" w:rsidP="00EE0849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F72B9E" w:rsidRDefault="00F72B9E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</w:p>
    <w:p w:rsidR="00F72B9E" w:rsidRDefault="00D86A6A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6B5ABF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B14D02F" wp14:editId="38834C01">
                <wp:simplePos x="0" y="0"/>
                <wp:positionH relativeFrom="margin">
                  <wp:posOffset>3684905</wp:posOffset>
                </wp:positionH>
                <wp:positionV relativeFrom="paragraph">
                  <wp:posOffset>253669</wp:posOffset>
                </wp:positionV>
                <wp:extent cx="1073426" cy="619760"/>
                <wp:effectExtent l="38100" t="19050" r="50800" b="46990"/>
                <wp:wrapNone/>
                <wp:docPr id="154" name="星 16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61976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9872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154" o:spid="_x0000_s1026" type="#_x0000_t59" style="position:absolute;left:0;text-align:left;margin-left:290.15pt;margin-top:19.95pt;width:84.5pt;height:48.8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" fillcolor="yellow" strokecolor="black [3213]" strokeweight="1pt">
                <w10:wrap anchorx="margin"/>
              </v:shape>
            </w:pict>
          </mc:Fallback>
        </mc:AlternateContent>
      </w:r>
      <w:r w:rsidRPr="006B5ABF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86594C0" wp14:editId="1C087247">
                <wp:simplePos x="0" y="0"/>
                <wp:positionH relativeFrom="column">
                  <wp:posOffset>3858895</wp:posOffset>
                </wp:positionH>
                <wp:positionV relativeFrom="paragraph">
                  <wp:posOffset>325424</wp:posOffset>
                </wp:positionV>
                <wp:extent cx="1200150" cy="659765"/>
                <wp:effectExtent l="0" t="0" r="0" b="6985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ABF" w:rsidRPr="00E27FA5" w:rsidRDefault="006B5ABF" w:rsidP="006B5A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</w:rPr>
                            </w:pPr>
                            <w:r w:rsidRPr="00E27FA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94C0" id="テキスト ボックス 157" o:spid="_x0000_s1033" type="#_x0000_t202" style="position:absolute;left:0;text-align:left;margin-left:303.85pt;margin-top:25.6pt;width:94.5pt;height:51.9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" filled="f" stroked="f" strokeweight=".5pt">
                <v:textbox>
                  <w:txbxContent>
                    <w:p w:rsidR="006B5ABF" w:rsidRPr="00E27FA5" w:rsidRDefault="006B5ABF" w:rsidP="006B5ABF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</w:rPr>
                      </w:pPr>
                      <w:r w:rsidRPr="00E27FA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</w:p>
    <w:p w:rsidR="00F72B9E" w:rsidRDefault="00730D25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3886" behindDoc="0" locked="0" layoutInCell="1" allowOverlap="1" wp14:anchorId="21043FF6" wp14:editId="3B167D49">
                <wp:simplePos x="0" y="0"/>
                <wp:positionH relativeFrom="column">
                  <wp:posOffset>-69494</wp:posOffset>
                </wp:positionH>
                <wp:positionV relativeFrom="paragraph">
                  <wp:posOffset>336296</wp:posOffset>
                </wp:positionV>
                <wp:extent cx="6987540" cy="2279371"/>
                <wp:effectExtent l="0" t="0" r="22860" b="2603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22793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B2A2F" id="角丸四角形 22" o:spid="_x0000_s1026" style="position:absolute;left:0;text-align:left;margin-left:-5.45pt;margin-top:26.5pt;width:550.2pt;height:179.5pt;z-index:2518138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303849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0612F09" wp14:editId="2B5618DA">
                <wp:simplePos x="0" y="0"/>
                <wp:positionH relativeFrom="column">
                  <wp:posOffset>-49695</wp:posOffset>
                </wp:positionH>
                <wp:positionV relativeFrom="paragraph">
                  <wp:posOffset>337185</wp:posOffset>
                </wp:positionV>
                <wp:extent cx="7044828" cy="779145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828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A6A" w:rsidRPr="003321A7" w:rsidRDefault="00EE0849" w:rsidP="00EE0849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「いわゆる健康食品」</w:t>
                            </w:r>
                            <w:r w:rsidR="00AD11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には錠剤やカプセル状のものが多いため、</w:t>
                            </w:r>
                            <w:r w:rsidR="002C69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医薬品のようにも見えますが、</w:t>
                            </w:r>
                            <w:r w:rsidR="002C692A" w:rsidRPr="003321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>医薬品とは</w:t>
                            </w:r>
                          </w:p>
                          <w:p w:rsidR="001E7D32" w:rsidRDefault="002C692A" w:rsidP="00D86A6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21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>全くの別物です。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そもそも病気の人向けではないので、摂取すれば身体の不調が治</w:t>
                            </w:r>
                            <w:r w:rsidR="00AD11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ったり予防できる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なんて</w:t>
                            </w:r>
                          </w:p>
                          <w:p w:rsidR="002C692A" w:rsidRDefault="00801F29" w:rsidP="00D86A6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ことは</w:t>
                            </w:r>
                            <w:r w:rsidR="002C69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ありません。</w:t>
                            </w:r>
                            <w:r w:rsidR="003A77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また、</w:t>
                            </w:r>
                          </w:p>
                          <w:p w:rsidR="002C692A" w:rsidRPr="002C692A" w:rsidRDefault="002C6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2F09" id="テキスト ボックス 29" o:spid="_x0000_s1034" type="#_x0000_t202" style="position:absolute;left:0;text-align:left;margin-left:-3.9pt;margin-top:26.55pt;width:554.7pt;height:61.3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" filled="f" stroked="f" strokeweight=".5pt">
                <v:textbox>
                  <w:txbxContent>
                    <w:p w:rsidR="00D86A6A" w:rsidRPr="003321A7" w:rsidRDefault="00EE0849" w:rsidP="00EE0849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「いわゆる健康食品」</w:t>
                      </w:r>
                      <w:r w:rsidR="00AD11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には錠剤やカプセル状のものが多いため、</w:t>
                      </w:r>
                      <w:r w:rsidR="002C69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医薬品のようにも見えますが、</w:t>
                      </w:r>
                      <w:r w:rsidR="002C692A" w:rsidRPr="003321A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1"/>
                        </w:rPr>
                        <w:t>医薬品とは</w:t>
                      </w:r>
                    </w:p>
                    <w:p w:rsidR="001E7D32" w:rsidRDefault="002C692A" w:rsidP="00D86A6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21A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1"/>
                        </w:rPr>
                        <w:t>全くの別物です。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そもそも病気の人向けではないので、摂取すれば身体の不調が治</w:t>
                      </w:r>
                      <w:r w:rsidR="00AD11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ったり予防できる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なんて</w:t>
                      </w:r>
                    </w:p>
                    <w:p w:rsidR="002C692A" w:rsidRDefault="00801F29" w:rsidP="00D86A6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ことは</w:t>
                      </w:r>
                      <w:r w:rsidR="002C69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ありません。</w:t>
                      </w:r>
                      <w:r w:rsidR="003A77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また、</w:t>
                      </w:r>
                    </w:p>
                    <w:p w:rsidR="002C692A" w:rsidRPr="002C692A" w:rsidRDefault="002C692A"/>
                  </w:txbxContent>
                </v:textbox>
              </v:shape>
            </w:pict>
          </mc:Fallback>
        </mc:AlternateContent>
      </w:r>
    </w:p>
    <w:p w:rsidR="00F72B9E" w:rsidRDefault="00F72B9E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</w:p>
    <w:p w:rsidR="00F72B9E" w:rsidRDefault="00D86A6A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D1DAB7E" wp14:editId="3648C615">
                <wp:simplePos x="0" y="0"/>
                <wp:positionH relativeFrom="column">
                  <wp:posOffset>58420</wp:posOffset>
                </wp:positionH>
                <wp:positionV relativeFrom="paragraph">
                  <wp:posOffset>41910</wp:posOffset>
                </wp:positionV>
                <wp:extent cx="5528945" cy="1788795"/>
                <wp:effectExtent l="0" t="0" r="0" b="19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45" cy="178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A6A" w:rsidRPr="0016357E" w:rsidRDefault="00AD115F" w:rsidP="00D86A6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・有効性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instrText>eq \o\ac(○,</w:instrText>
                            </w:r>
                            <w:r w:rsidR="00EE0849" w:rsidRPr="0016357E">
                              <w:rPr>
                                <w:rFonts w:ascii="ＭＳ ゴシック" w:eastAsiaTheme="majorEastAsia" w:hAnsiTheme="majorEastAsia" w:hint="eastAsia"/>
                                <w:position w:val="2"/>
                                <w:sz w:val="26"/>
                                <w:szCs w:val="26"/>
                              </w:rPr>
                              <w:instrText>＋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instrText>)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の作用は大きいか）、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安全性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instrText>eq \o\ac(○,</w:instrText>
                            </w:r>
                            <w:r w:rsidR="00EE0849" w:rsidRPr="0016357E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26"/>
                                <w:szCs w:val="26"/>
                              </w:rPr>
                              <w:instrText>－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instrText>)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の作用は小さいか）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</w:p>
                          <w:p w:rsidR="00A91F15" w:rsidRPr="0016357E" w:rsidRDefault="00AD115F" w:rsidP="0016357E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きちんと確かめられて</w:t>
                            </w:r>
                            <w:r w:rsidR="00A91F15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いない</w:t>
                            </w:r>
                          </w:p>
                          <w:p w:rsidR="00A91F15" w:rsidRPr="0016357E" w:rsidRDefault="00A91F15" w:rsidP="00D86A6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・表示されている成分がほとんど含まれていない</w:t>
                            </w:r>
                          </w:p>
                          <w:p w:rsidR="003A77D2" w:rsidRPr="0016357E" w:rsidRDefault="00A91F15" w:rsidP="00D86A6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・有害</w:t>
                            </w:r>
                            <w:r w:rsidR="003A77D2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な</w:t>
                            </w:r>
                            <w:r w:rsidR="00D86A6A" w:rsidRPr="00163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6A6A" w:rsidRPr="0016357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ぶっしつ</w:t>
                                  </w:r>
                                </w:rt>
                                <w:rubyBase>
                                  <w:r w:rsidR="00D86A6A" w:rsidRPr="0016357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物質</w:t>
                                  </w:r>
                                </w:rubyBase>
                              </w:ruby>
                            </w:r>
                            <w:r w:rsidR="003A77D2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が混ざっている</w:t>
                            </w:r>
                          </w:p>
                          <w:p w:rsidR="0016357E" w:rsidRDefault="003A77D2" w:rsidP="00D86A6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といった製品も出回っていたり、</w:t>
                            </w:r>
                            <w:r w:rsidR="00730D25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「</w:t>
                            </w:r>
                            <w:r w:rsidR="00730D25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健康食品は“食品”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だから</w:t>
                            </w:r>
                            <w:r w:rsidR="00730D25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少しくらい多くとっても</w:t>
                            </w:r>
                          </w:p>
                          <w:p w:rsidR="003A77D2" w:rsidRPr="003A77D2" w:rsidRDefault="003A77D2" w:rsidP="00D86A6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大丈夫」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と考えて自己判断で</w:t>
                            </w:r>
                            <w:r w:rsidR="00730D2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0D25" w:rsidRPr="00730D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かじょう</w:t>
                                  </w:r>
                                </w:rt>
                                <w:rubyBase>
                                  <w:r w:rsidR="00730D2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過剰</w:t>
                                  </w:r>
                                </w:rubyBase>
                              </w:ruby>
                            </w:r>
                            <w:r w:rsidR="00730D2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0D25" w:rsidRPr="00730D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730D2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摂取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することよる</w:t>
                            </w:r>
                            <w:r w:rsidRPr="00F813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健康</w:t>
                            </w:r>
                            <w:r w:rsidR="00D86A6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6A6A" w:rsidRPr="00D86A6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3"/>
                                      <w:szCs w:val="26"/>
                                    </w:rPr>
                                    <w:t>ひがい</w:t>
                                  </w:r>
                                </w:rt>
                                <w:rubyBase>
                                  <w:r w:rsidR="00D86A6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も多く発生しています。</w:t>
                            </w:r>
                          </w:p>
                          <w:p w:rsidR="00A91F15" w:rsidRPr="00A91F15" w:rsidRDefault="00A91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　　　　　　　</w:t>
                            </w:r>
                            <w:r w:rsidR="00297E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AB7E" id="テキスト ボックス 31" o:spid="_x0000_s1035" type="#_x0000_t202" style="position:absolute;left:0;text-align:left;margin-left:4.6pt;margin-top:3.3pt;width:435.35pt;height:140.8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" filled="f" stroked="f" strokeweight=".5pt">
                <v:textbox>
                  <w:txbxContent>
                    <w:p w:rsidR="00D86A6A" w:rsidRPr="0016357E" w:rsidRDefault="00AD115F" w:rsidP="00D86A6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・有効性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（</w:t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fldChar w:fldCharType="begin"/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instrText xml:space="preserve"> </w:instrTex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instrText>eq \o\ac(○,</w:instrText>
                      </w:r>
                      <w:r w:rsidR="00EE0849" w:rsidRPr="0016357E">
                        <w:rPr>
                          <w:rFonts w:ascii="ＭＳ ゴシック" w:eastAsiaTheme="majorEastAsia" w:hAnsiTheme="majorEastAsia" w:hint="eastAsia"/>
                          <w:position w:val="2"/>
                          <w:sz w:val="26"/>
                          <w:szCs w:val="26"/>
                        </w:rPr>
                        <w:instrText>＋</w:instrTex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instrText>)</w:instrText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fldChar w:fldCharType="end"/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の作用は大きいか）、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安全性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（</w:t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fldChar w:fldCharType="begin"/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instrText xml:space="preserve"> </w:instrTex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instrText>eq \o\ac(○,</w:instrText>
                      </w:r>
                      <w:r w:rsidR="00EE0849" w:rsidRPr="0016357E">
                        <w:rPr>
                          <w:rFonts w:ascii="ＭＳ ゴシック" w:eastAsiaTheme="majorEastAsia" w:hAnsiTheme="majorEastAsia" w:hint="eastAsia"/>
                          <w:position w:val="3"/>
                          <w:sz w:val="26"/>
                          <w:szCs w:val="26"/>
                        </w:rPr>
                        <w:instrText>－</w:instrTex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instrText>)</w:instrText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fldChar w:fldCharType="end"/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の作用は小さいか）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が</w:t>
                      </w:r>
                    </w:p>
                    <w:p w:rsidR="00A91F15" w:rsidRPr="0016357E" w:rsidRDefault="00AD115F" w:rsidP="0016357E">
                      <w:pPr>
                        <w:spacing w:line="42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きちんと確かめられて</w:t>
                      </w:r>
                      <w:r w:rsidR="00A91F15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いない</w:t>
                      </w:r>
                    </w:p>
                    <w:p w:rsidR="00A91F15" w:rsidRPr="0016357E" w:rsidRDefault="00A91F15" w:rsidP="00D86A6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・表示されている成分がほとんど含まれていない</w:t>
                      </w:r>
                    </w:p>
                    <w:p w:rsidR="003A77D2" w:rsidRPr="0016357E" w:rsidRDefault="00A91F15" w:rsidP="00D86A6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・有害</w:t>
                      </w:r>
                      <w:r w:rsidR="003A77D2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な</w:t>
                      </w:r>
                      <w:r w:rsidR="00D86A6A" w:rsidRPr="0016357E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6A6A" w:rsidRPr="0016357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ぶっしつ</w:t>
                            </w:r>
                          </w:rt>
                          <w:rubyBase>
                            <w:r w:rsidR="00D86A6A" w:rsidRPr="00163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物質</w:t>
                            </w:r>
                          </w:rubyBase>
                        </w:ruby>
                      </w:r>
                      <w:r w:rsidR="003A77D2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が混ざっている</w:t>
                      </w:r>
                    </w:p>
                    <w:p w:rsidR="0016357E" w:rsidRDefault="003A77D2" w:rsidP="00D86A6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といった製品も出回っていたり、</w:t>
                      </w:r>
                      <w:r w:rsidR="00730D25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  <w:t>「</w:t>
                      </w:r>
                      <w:r w:rsidR="00730D25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健康食品は“食品”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だから</w:t>
                      </w:r>
                      <w:r w:rsidR="00730D25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少しくらい多くとっても</w:t>
                      </w:r>
                    </w:p>
                    <w:p w:rsidR="003A77D2" w:rsidRPr="003A77D2" w:rsidRDefault="003A77D2" w:rsidP="00D86A6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大丈夫」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と考えて自己判断で</w:t>
                      </w:r>
                      <w:r w:rsidR="00730D25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30D25" w:rsidRPr="00730D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1"/>
                              </w:rPr>
                              <w:t>かじょう</w:t>
                            </w:r>
                          </w:rt>
                          <w:rubyBase>
                            <w:r w:rsidR="00730D2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過剰</w:t>
                            </w:r>
                          </w:rubyBase>
                        </w:ruby>
                      </w:r>
                      <w:r w:rsidR="00730D25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30D25" w:rsidRPr="00730D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730D2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摂取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することよる</w:t>
                      </w:r>
                      <w:r w:rsidRPr="00F8136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  <w:szCs w:val="26"/>
                        </w:rPr>
                        <w:t>健康</w:t>
                      </w:r>
                      <w:r w:rsidR="00D86A6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6A6A" w:rsidRPr="00D86A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3"/>
                                <w:szCs w:val="26"/>
                              </w:rPr>
                              <w:t>ひがい</w:t>
                            </w:r>
                          </w:rt>
                          <w:rubyBase>
                            <w:r w:rsidR="00D86A6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被害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も多く発生しています。</w:t>
                      </w:r>
                    </w:p>
                    <w:p w:rsidR="00A91F15" w:rsidRPr="00A91F15" w:rsidRDefault="00A91F15">
                      <w:pPr>
                        <w:rPr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　　　　　　　</w:t>
                      </w:r>
                      <w:r w:rsidR="00297E7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03849">
        <w:rPr>
          <w:rFonts w:ascii="メイリオ" w:eastAsia="メイリオ" w:hAnsi="メイリオ" w:cs="メイリオ"/>
          <w:noProof/>
          <w:color w:val="333333"/>
          <w:sz w:val="22"/>
        </w:rPr>
        <w:drawing>
          <wp:anchor distT="0" distB="0" distL="114300" distR="114300" simplePos="0" relativeHeight="251900928" behindDoc="0" locked="0" layoutInCell="1" allowOverlap="1" wp14:anchorId="518E5EB7" wp14:editId="5DD485CB">
            <wp:simplePos x="0" y="0"/>
            <wp:positionH relativeFrom="column">
              <wp:posOffset>5619750</wp:posOffset>
            </wp:positionH>
            <wp:positionV relativeFrom="paragraph">
              <wp:posOffset>201930</wp:posOffset>
            </wp:positionV>
            <wp:extent cx="1196975" cy="1335405"/>
            <wp:effectExtent l="0" t="0" r="3175" b="0"/>
            <wp:wrapSquare wrapText="bothSides"/>
            <wp:docPr id="448" name="図 448" descr="http://daiettkiken.webcrow.jp/img/2015y10m03d_12233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iettkiken.webcrow.jp/img/2015y10m03d_122336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BE8" w:rsidRDefault="00B60BE8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ab/>
      </w:r>
    </w:p>
    <w:p w:rsidR="006B5ABF" w:rsidRDefault="006B5ABF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6B5ABF" w:rsidRDefault="006B5ABF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6B5ABF" w:rsidRDefault="006B5ABF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6ADF" w:rsidRDefault="00246ADF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B21F8" w:rsidRDefault="00D86A6A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ECCAC3C" wp14:editId="2CF84759">
                <wp:simplePos x="0" y="0"/>
                <wp:positionH relativeFrom="column">
                  <wp:posOffset>-198755</wp:posOffset>
                </wp:positionH>
                <wp:positionV relativeFrom="paragraph">
                  <wp:posOffset>96520</wp:posOffset>
                </wp:positionV>
                <wp:extent cx="5581650" cy="1414780"/>
                <wp:effectExtent l="0" t="0" r="0" b="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41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25" w:rsidRPr="0016357E" w:rsidRDefault="00EE0849" w:rsidP="0016357E">
                            <w:pPr>
                              <w:spacing w:line="40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それらの購入を考える</w:t>
                            </w:r>
                            <w:r w:rsidR="00454C73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前に、まずは</w:t>
                            </w:r>
                            <w:r w:rsidR="00454C73" w:rsidRPr="008D0F3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自分の生活習慣（食事・運動・</w:t>
                            </w:r>
                            <w:r w:rsidR="00D86A6A" w:rsidRPr="008D0F3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6A6A" w:rsidRPr="008D0F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D86A6A" w:rsidRPr="008D0F3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454C73" w:rsidRPr="008D0F3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など）を見直す</w:t>
                            </w:r>
                            <w:r w:rsidR="00454C73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ことが大切です。忙しい現代人にとっては、</w:t>
                            </w:r>
                            <w:r w:rsidR="00730D25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</w:t>
                            </w:r>
                            <w:r w:rsidR="008A7774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効果を期待させる</w:t>
                            </w:r>
                            <w:r w:rsidR="00454C73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食品を</w:t>
                            </w:r>
                            <w:r w:rsidR="008A7774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手っ取り早く</w:t>
                            </w:r>
                            <w:r w:rsidR="00454C73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口に</w:t>
                            </w:r>
                          </w:p>
                          <w:p w:rsidR="00D86A6A" w:rsidRPr="0016357E" w:rsidRDefault="00454C73" w:rsidP="00730D25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放り込む方が効率的と感じられるかもしれませんが、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「いわゆる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健康食品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は危険もはらんで</w:t>
                            </w:r>
                          </w:p>
                          <w:p w:rsidR="00454C73" w:rsidRPr="0016357E" w:rsidRDefault="00454C73" w:rsidP="00D86A6A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いるため、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おすすめできません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。健康増進の一番の基本は、</w:t>
                            </w:r>
                          </w:p>
                          <w:p w:rsidR="00454C73" w:rsidRDefault="00730D25" w:rsidP="00730D25">
                            <w:pPr>
                              <w:ind w:firstLineChars="3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0"/>
                                <w:u w:val="wave"/>
                                <w:shd w:val="pct15" w:color="auto" w:fill="FFFFFF"/>
                              </w:rPr>
                              <w:t>「バランスのとれた食事」「適度な運動」「十分な休養」</w:t>
                            </w:r>
                            <w:r w:rsidRPr="00730D25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ですよ！</w:t>
                            </w:r>
                          </w:p>
                          <w:p w:rsidR="00454C73" w:rsidRPr="00454C73" w:rsidRDefault="00454C73" w:rsidP="00454C7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AC3C" id="テキスト ボックス 450" o:spid="_x0000_s1036" type="#_x0000_t202" style="position:absolute;left:0;text-align:left;margin-left:-15.65pt;margin-top:7.6pt;width:439.5pt;height:111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" filled="f" stroked="f" strokeweight=".5pt">
                <v:textbox>
                  <w:txbxContent>
                    <w:p w:rsidR="00730D25" w:rsidRPr="0016357E" w:rsidRDefault="00EE0849" w:rsidP="0016357E">
                      <w:pPr>
                        <w:spacing w:line="40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それらの購入を考える</w:t>
                      </w:r>
                      <w:r w:rsidR="00454C73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前に、まずは</w:t>
                      </w:r>
                      <w:r w:rsidR="00454C73" w:rsidRPr="008D0F3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0"/>
                        </w:rPr>
                        <w:t>自分の生活習慣（食事・運動・</w:t>
                      </w:r>
                      <w:r w:rsidR="00D86A6A" w:rsidRPr="008D0F3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6A6A" w:rsidRPr="008D0F3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すいみん</w:t>
                            </w:r>
                          </w:rt>
                          <w:rubyBase>
                            <w:r w:rsidR="00D86A6A" w:rsidRPr="008D0F3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睡眠</w:t>
                            </w:r>
                          </w:rubyBase>
                        </w:ruby>
                      </w:r>
                      <w:r w:rsidR="00454C73" w:rsidRPr="008D0F3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0"/>
                        </w:rPr>
                        <w:t>など）を見直す</w:t>
                      </w:r>
                      <w:r w:rsidR="00454C73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ことが大切です。忙しい現代人にとっては、</w:t>
                      </w:r>
                      <w:r w:rsidR="00730D25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</w:t>
                      </w:r>
                      <w:r w:rsidR="008A7774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効果を期待させる</w:t>
                      </w:r>
                      <w:r w:rsidR="00454C73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食品を</w:t>
                      </w:r>
                      <w:r w:rsidR="008A7774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手っ取り早く</w:t>
                      </w:r>
                      <w:r w:rsidR="00454C73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口に</w:t>
                      </w:r>
                    </w:p>
                    <w:p w:rsidR="00D86A6A" w:rsidRPr="0016357E" w:rsidRDefault="00454C73" w:rsidP="00730D25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放り込む方が効率的と感じられるかもしれませんが、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「いわゆる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健康食品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は危険もはらんで</w:t>
                      </w:r>
                    </w:p>
                    <w:p w:rsidR="00454C73" w:rsidRPr="0016357E" w:rsidRDefault="00454C73" w:rsidP="00D86A6A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いるため、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おすすめできません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。健康増進の一番の基本は、</w:t>
                      </w:r>
                    </w:p>
                    <w:p w:rsidR="00454C73" w:rsidRDefault="00730D25" w:rsidP="00730D25">
                      <w:pPr>
                        <w:ind w:firstLineChars="300" w:firstLine="723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0"/>
                          <w:u w:val="wave"/>
                          <w:shd w:val="pct15" w:color="auto" w:fill="FFFFFF"/>
                        </w:rPr>
                        <w:t>「バランスのとれた食事」「適度な運動」「十分な休養」</w:t>
                      </w:r>
                      <w:r w:rsidRPr="00730D25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ですよ！</w:t>
                      </w:r>
                    </w:p>
                    <w:p w:rsidR="00454C73" w:rsidRPr="00454C73" w:rsidRDefault="00454C73" w:rsidP="00454C7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27FA5">
        <w:rPr>
          <w:rFonts w:ascii="メイリオ" w:eastAsia="メイリオ" w:hAnsi="メイリオ" w:cs="メイリオ"/>
          <w:noProof/>
          <w:color w:val="000000"/>
        </w:rPr>
        <w:drawing>
          <wp:anchor distT="0" distB="0" distL="114300" distR="114300" simplePos="0" relativeHeight="251901952" behindDoc="0" locked="0" layoutInCell="1" allowOverlap="1" wp14:anchorId="0F1EDF64" wp14:editId="2E6CBF78">
            <wp:simplePos x="0" y="0"/>
            <wp:positionH relativeFrom="column">
              <wp:posOffset>57150</wp:posOffset>
            </wp:positionH>
            <wp:positionV relativeFrom="paragraph">
              <wp:posOffset>94615</wp:posOffset>
            </wp:positionV>
            <wp:extent cx="1478915" cy="1868170"/>
            <wp:effectExtent l="0" t="0" r="6985" b="0"/>
            <wp:wrapSquare wrapText="bothSides"/>
            <wp:docPr id="449" name="図 449" descr="御飯を前に女の子が手を合わせている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御飯を前に女の子が手を合わせている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4C7" w:rsidRPr="0085093A" w:rsidRDefault="003934C7" w:rsidP="002E3671">
      <w:pPr>
        <w:ind w:firstLineChars="1250" w:firstLine="2500"/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E27FA5" w:rsidRDefault="00E27FA5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27FA5" w:rsidRDefault="00E27FA5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27FA5" w:rsidRDefault="00E27FA5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27FA5" w:rsidRDefault="00E27FA5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27FA5" w:rsidRDefault="00D53283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2CCDF6C" wp14:editId="18A40FE6">
                <wp:simplePos x="0" y="0"/>
                <wp:positionH relativeFrom="column">
                  <wp:posOffset>1568450</wp:posOffset>
                </wp:positionH>
                <wp:positionV relativeFrom="paragraph">
                  <wp:posOffset>146050</wp:posOffset>
                </wp:positionV>
                <wp:extent cx="33147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E96C10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DF6C" id="テキスト ボックス 458" o:spid="_x0000_s1037" type="#_x0000_t202" style="position:absolute;left:0;text-align:left;margin-left:123.5pt;margin-top:11.5pt;width:261pt;height:3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" filled="f" stroked="f" strokeweight=".5pt">
                <v:textbox>
                  <w:txbxContent>
                    <w:p w:rsidR="003308D6" w:rsidRDefault="003308D6" w:rsidP="00E96C10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CBE950" wp14:editId="50C28DF5">
                <wp:simplePos x="0" y="0"/>
                <wp:positionH relativeFrom="column">
                  <wp:posOffset>1617345</wp:posOffset>
                </wp:positionH>
                <wp:positionV relativeFrom="paragraph">
                  <wp:posOffset>138430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D39EC" id="角丸四角形 9" o:spid="_x0000_s1026" style="position:absolute;left:0;text-align:left;margin-left:127.35pt;margin-top:10.9pt;width:261.05pt;height:3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" filled="f" strokecolor="black [3213]">
                <v:stroke joinstyle="miter"/>
              </v:roundrect>
            </w:pict>
          </mc:Fallback>
        </mc:AlternateContent>
      </w:r>
    </w:p>
    <w:p w:rsidR="003308D6" w:rsidRPr="003308D6" w:rsidRDefault="003308D6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RP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0C" w:rsidRDefault="0076370C" w:rsidP="00482287">
      <w:r>
        <w:separator/>
      </w:r>
    </w:p>
  </w:endnote>
  <w:endnote w:type="continuationSeparator" w:id="0">
    <w:p w:rsidR="0076370C" w:rsidRDefault="0076370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0C" w:rsidRDefault="0076370C" w:rsidP="00482287">
      <w:r>
        <w:separator/>
      </w:r>
    </w:p>
  </w:footnote>
  <w:footnote w:type="continuationSeparator" w:id="0">
    <w:p w:rsidR="0076370C" w:rsidRDefault="0076370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10355"/>
    <w:rsid w:val="0002630E"/>
    <w:rsid w:val="00063FE2"/>
    <w:rsid w:val="00084C48"/>
    <w:rsid w:val="000955A0"/>
    <w:rsid w:val="000A4E16"/>
    <w:rsid w:val="000C1228"/>
    <w:rsid w:val="000C5E77"/>
    <w:rsid w:val="000C7AA1"/>
    <w:rsid w:val="00103801"/>
    <w:rsid w:val="0011506D"/>
    <w:rsid w:val="00124BCD"/>
    <w:rsid w:val="00131EDD"/>
    <w:rsid w:val="00136226"/>
    <w:rsid w:val="00140CB3"/>
    <w:rsid w:val="00147DA2"/>
    <w:rsid w:val="00147F41"/>
    <w:rsid w:val="001605F9"/>
    <w:rsid w:val="001618D8"/>
    <w:rsid w:val="0016357E"/>
    <w:rsid w:val="00171873"/>
    <w:rsid w:val="001B0C8C"/>
    <w:rsid w:val="001E7D32"/>
    <w:rsid w:val="00210CBE"/>
    <w:rsid w:val="00223443"/>
    <w:rsid w:val="0024417C"/>
    <w:rsid w:val="00246ADF"/>
    <w:rsid w:val="002705FE"/>
    <w:rsid w:val="00272CAB"/>
    <w:rsid w:val="00276479"/>
    <w:rsid w:val="00297E7F"/>
    <w:rsid w:val="002C692A"/>
    <w:rsid w:val="002D517C"/>
    <w:rsid w:val="002E3671"/>
    <w:rsid w:val="00303849"/>
    <w:rsid w:val="00305912"/>
    <w:rsid w:val="00307C0F"/>
    <w:rsid w:val="00313BE6"/>
    <w:rsid w:val="00322DDF"/>
    <w:rsid w:val="003308D6"/>
    <w:rsid w:val="003321A7"/>
    <w:rsid w:val="0033278F"/>
    <w:rsid w:val="00343308"/>
    <w:rsid w:val="00361F51"/>
    <w:rsid w:val="00367F69"/>
    <w:rsid w:val="00375FAC"/>
    <w:rsid w:val="0038171C"/>
    <w:rsid w:val="003934C7"/>
    <w:rsid w:val="00396833"/>
    <w:rsid w:val="003A334D"/>
    <w:rsid w:val="003A77D2"/>
    <w:rsid w:val="003A77F8"/>
    <w:rsid w:val="003B21F8"/>
    <w:rsid w:val="003C7413"/>
    <w:rsid w:val="00421E28"/>
    <w:rsid w:val="004316D4"/>
    <w:rsid w:val="00433903"/>
    <w:rsid w:val="004534F6"/>
    <w:rsid w:val="00454C73"/>
    <w:rsid w:val="00471ECA"/>
    <w:rsid w:val="00482287"/>
    <w:rsid w:val="00496418"/>
    <w:rsid w:val="004E581E"/>
    <w:rsid w:val="004E5B15"/>
    <w:rsid w:val="004F6A87"/>
    <w:rsid w:val="00512718"/>
    <w:rsid w:val="005127F3"/>
    <w:rsid w:val="005130F8"/>
    <w:rsid w:val="00546143"/>
    <w:rsid w:val="005534D4"/>
    <w:rsid w:val="005636DD"/>
    <w:rsid w:val="005715FA"/>
    <w:rsid w:val="005726A2"/>
    <w:rsid w:val="005900EF"/>
    <w:rsid w:val="005D4270"/>
    <w:rsid w:val="005D651B"/>
    <w:rsid w:val="005E1A8D"/>
    <w:rsid w:val="005F0C9D"/>
    <w:rsid w:val="00602D7E"/>
    <w:rsid w:val="006055A4"/>
    <w:rsid w:val="00616FE7"/>
    <w:rsid w:val="006176E8"/>
    <w:rsid w:val="006203CC"/>
    <w:rsid w:val="00624CA8"/>
    <w:rsid w:val="00662849"/>
    <w:rsid w:val="00664F19"/>
    <w:rsid w:val="006A5817"/>
    <w:rsid w:val="006A7CED"/>
    <w:rsid w:val="006B0227"/>
    <w:rsid w:val="006B5ABF"/>
    <w:rsid w:val="006C75FB"/>
    <w:rsid w:val="006D34BD"/>
    <w:rsid w:val="006F57AE"/>
    <w:rsid w:val="006F5DE4"/>
    <w:rsid w:val="007040AF"/>
    <w:rsid w:val="00707EAE"/>
    <w:rsid w:val="00730D25"/>
    <w:rsid w:val="00746334"/>
    <w:rsid w:val="00751E06"/>
    <w:rsid w:val="007522E8"/>
    <w:rsid w:val="0076370C"/>
    <w:rsid w:val="00770FF6"/>
    <w:rsid w:val="00787901"/>
    <w:rsid w:val="007A45B7"/>
    <w:rsid w:val="007A69EE"/>
    <w:rsid w:val="007B09DE"/>
    <w:rsid w:val="007B17F7"/>
    <w:rsid w:val="007C4701"/>
    <w:rsid w:val="007F7139"/>
    <w:rsid w:val="00801F29"/>
    <w:rsid w:val="00820A1E"/>
    <w:rsid w:val="00821026"/>
    <w:rsid w:val="00832DF2"/>
    <w:rsid w:val="0085093A"/>
    <w:rsid w:val="00857FA3"/>
    <w:rsid w:val="008619DE"/>
    <w:rsid w:val="0087592D"/>
    <w:rsid w:val="00880E21"/>
    <w:rsid w:val="0089206F"/>
    <w:rsid w:val="00893932"/>
    <w:rsid w:val="008A7774"/>
    <w:rsid w:val="008B0200"/>
    <w:rsid w:val="008B16AB"/>
    <w:rsid w:val="008B56F6"/>
    <w:rsid w:val="008D0F3C"/>
    <w:rsid w:val="008D2A50"/>
    <w:rsid w:val="008D2EBF"/>
    <w:rsid w:val="008E1087"/>
    <w:rsid w:val="009466F5"/>
    <w:rsid w:val="00961DE3"/>
    <w:rsid w:val="00985D45"/>
    <w:rsid w:val="009B639A"/>
    <w:rsid w:val="009C0013"/>
    <w:rsid w:val="009C1470"/>
    <w:rsid w:val="009C3688"/>
    <w:rsid w:val="009D2D6D"/>
    <w:rsid w:val="009D38B4"/>
    <w:rsid w:val="009D61DA"/>
    <w:rsid w:val="00A015B3"/>
    <w:rsid w:val="00A03155"/>
    <w:rsid w:val="00A16B3D"/>
    <w:rsid w:val="00A25389"/>
    <w:rsid w:val="00A26C2E"/>
    <w:rsid w:val="00A44768"/>
    <w:rsid w:val="00A574D4"/>
    <w:rsid w:val="00A91F15"/>
    <w:rsid w:val="00AD0216"/>
    <w:rsid w:val="00AD115F"/>
    <w:rsid w:val="00B31794"/>
    <w:rsid w:val="00B36E96"/>
    <w:rsid w:val="00B51EF6"/>
    <w:rsid w:val="00B60BE8"/>
    <w:rsid w:val="00B67307"/>
    <w:rsid w:val="00BE681B"/>
    <w:rsid w:val="00BF36C5"/>
    <w:rsid w:val="00C15117"/>
    <w:rsid w:val="00C25289"/>
    <w:rsid w:val="00C25B3E"/>
    <w:rsid w:val="00C342F2"/>
    <w:rsid w:val="00C93B35"/>
    <w:rsid w:val="00D14E94"/>
    <w:rsid w:val="00D32828"/>
    <w:rsid w:val="00D465D9"/>
    <w:rsid w:val="00D53283"/>
    <w:rsid w:val="00D86A6A"/>
    <w:rsid w:val="00DA1023"/>
    <w:rsid w:val="00DA11C9"/>
    <w:rsid w:val="00DC5021"/>
    <w:rsid w:val="00DD65BB"/>
    <w:rsid w:val="00E019AD"/>
    <w:rsid w:val="00E17AB5"/>
    <w:rsid w:val="00E2238E"/>
    <w:rsid w:val="00E2793B"/>
    <w:rsid w:val="00E27FA5"/>
    <w:rsid w:val="00E45F0A"/>
    <w:rsid w:val="00E6396C"/>
    <w:rsid w:val="00E96961"/>
    <w:rsid w:val="00E96C10"/>
    <w:rsid w:val="00EB293E"/>
    <w:rsid w:val="00EE0849"/>
    <w:rsid w:val="00EE502B"/>
    <w:rsid w:val="00EE6928"/>
    <w:rsid w:val="00EF3997"/>
    <w:rsid w:val="00F01BEF"/>
    <w:rsid w:val="00F25A12"/>
    <w:rsid w:val="00F34595"/>
    <w:rsid w:val="00F3526A"/>
    <w:rsid w:val="00F40877"/>
    <w:rsid w:val="00F6794C"/>
    <w:rsid w:val="00F72B9E"/>
    <w:rsid w:val="00F8136A"/>
    <w:rsid w:val="00FB26E0"/>
    <w:rsid w:val="00FB5DE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85B8F4-6963-418E-AED7-BAD9C73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vaJc6gJEoWs/UxbLrkMzpKI/AAAAAAAAeCo/N964cH5m1ck/s800/suppliment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10</cp:revision>
  <cp:lastPrinted>2016-01-31T06:32:00Z</cp:lastPrinted>
  <dcterms:created xsi:type="dcterms:W3CDTF">2016-03-07T08:18:00Z</dcterms:created>
  <dcterms:modified xsi:type="dcterms:W3CDTF">2019-03-05T07:19:00Z</dcterms:modified>
</cp:coreProperties>
</file>